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E1" w:rsidRPr="00E1376B" w:rsidRDefault="00E1376B" w:rsidP="00E1376B">
      <w:pPr>
        <w:bidi w:val="0"/>
        <w:jc w:val="center"/>
        <w:rPr>
          <w:b/>
          <w:bCs/>
          <w:rtl/>
          <w:lang w:bidi="fa-IR"/>
        </w:rPr>
      </w:pPr>
      <w:r w:rsidRPr="00E1376B">
        <w:rPr>
          <w:rFonts w:hint="cs"/>
          <w:b/>
          <w:bCs/>
          <w:rtl/>
          <w:lang w:bidi="fa-IR"/>
        </w:rPr>
        <w:t>باسمه تعالی</w:t>
      </w:r>
    </w:p>
    <w:tbl>
      <w:tblPr>
        <w:tblW w:w="10920" w:type="dxa"/>
        <w:tblInd w:w="-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527"/>
        <w:gridCol w:w="2268"/>
      </w:tblGrid>
      <w:tr w:rsidR="0073149C" w:rsidRPr="008139D1" w:rsidTr="00CC3CD8">
        <w:trPr>
          <w:trHeight w:val="1656"/>
        </w:trPr>
        <w:tc>
          <w:tcPr>
            <w:tcW w:w="2125" w:type="dxa"/>
            <w:vAlign w:val="center"/>
          </w:tcPr>
          <w:p w:rsidR="00DA5D89" w:rsidRPr="00322EA2" w:rsidRDefault="00DA5D89" w:rsidP="00DA5D89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6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DA5D89" w:rsidRPr="00322EA2" w:rsidRDefault="00DA5D89" w:rsidP="00AD61BF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DA5D89" w:rsidRPr="00046D1D" w:rsidRDefault="00DA5D89" w:rsidP="00AD61BF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73149C" w:rsidRPr="00DF6FDB" w:rsidRDefault="0073149C" w:rsidP="0073149C">
            <w:pPr>
              <w:bidi w:val="0"/>
              <w:spacing w:line="216" w:lineRule="auto"/>
              <w:jc w:val="right"/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</w:pPr>
          </w:p>
        </w:tc>
        <w:tc>
          <w:tcPr>
            <w:tcW w:w="6527" w:type="dxa"/>
            <w:vAlign w:val="center"/>
          </w:tcPr>
          <w:p w:rsidR="0073149C" w:rsidRPr="008E1035" w:rsidRDefault="0073149C" w:rsidP="00DC46A0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  <w:r w:rsidRPr="008E1035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فرم </w:t>
            </w:r>
            <w:r w:rsidRPr="008E1035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تعیین داوران، ناظر و تاریخ دفاع دانشجوی </w:t>
            </w:r>
          </w:p>
          <w:p w:rsidR="0073149C" w:rsidRPr="007B50AA" w:rsidRDefault="0073149C" w:rsidP="00DC46A0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  <w:r w:rsidRPr="008E1035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>دوره کارشناس</w:t>
            </w:r>
            <w:r w:rsidRPr="008E1035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Pr="008E1035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ارشد</w:t>
            </w:r>
          </w:p>
        </w:tc>
        <w:tc>
          <w:tcPr>
            <w:tcW w:w="2268" w:type="dxa"/>
          </w:tcPr>
          <w:p w:rsidR="0073149C" w:rsidRPr="00275FE1" w:rsidRDefault="0073149C" w:rsidP="00275FE1">
            <w:pPr>
              <w:jc w:val="center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inline distT="0" distB="0" distL="0" distR="0" wp14:anchorId="0DF6157E" wp14:editId="34A33FEA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70528" behindDoc="0" locked="0" layoutInCell="1" allowOverlap="1" wp14:anchorId="75D7D63C" wp14:editId="7442C104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7" name="Picture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3FF3B502" wp14:editId="0373DFA1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6" name="Pictur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8480" behindDoc="0" locked="0" layoutInCell="1" allowOverlap="1" wp14:anchorId="0F56C50F" wp14:editId="0ED29251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7456" behindDoc="0" locked="0" layoutInCell="1" allowOverlap="1" wp14:anchorId="3F43D3F0" wp14:editId="282685F7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4" name="Pictur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6432" behindDoc="0" locked="0" layoutInCell="1" allowOverlap="1" wp14:anchorId="68EE1E28" wp14:editId="1207E509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3" name="Pictur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53EA5173" wp14:editId="5F43980B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49C" w:rsidRPr="00DA5D89" w:rsidRDefault="0073149C" w:rsidP="00275FE1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مدیریت تحصیلات تکمیلی</w:t>
            </w:r>
          </w:p>
        </w:tc>
      </w:tr>
      <w:tr w:rsidR="00275FE1" w:rsidRPr="008139D1" w:rsidTr="00CC3CD8">
        <w:trPr>
          <w:trHeight w:val="1211"/>
        </w:trPr>
        <w:tc>
          <w:tcPr>
            <w:tcW w:w="10920" w:type="dxa"/>
            <w:gridSpan w:val="3"/>
          </w:tcPr>
          <w:p w:rsidR="004B2B3D" w:rsidRPr="004B2B3D" w:rsidRDefault="00DC46A0" w:rsidP="004B2B3D">
            <w:pPr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رئیس </w:t>
            </w:r>
            <w:r w:rsidR="0073149C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محترم </w:t>
            </w:r>
            <w:r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دانشکده </w:t>
            </w:r>
            <w:r w:rsidR="004B2B3D" w:rsidRPr="004B2B3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..............................</w:t>
            </w:r>
          </w:p>
          <w:p w:rsidR="004B2B3D" w:rsidRPr="004B2B3D" w:rsidRDefault="004B2B3D" w:rsidP="004B2B3D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4B2B3D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با</w:t>
            </w:r>
            <w:r w:rsidRPr="004B2B3D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سلام و احترام،</w:t>
            </w:r>
          </w:p>
          <w:p w:rsidR="00DC46A0" w:rsidRPr="00DC46A0" w:rsidRDefault="00DC46A0" w:rsidP="0073149C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به اطلاع م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softHyphen/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رساند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برابر نظر استاد راهنما، پا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softHyphen/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نامه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آقا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/ خانم .............................</w:t>
            </w:r>
            <w:r w:rsidR="0073149C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............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........... به شماره دانشجو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 xml:space="preserve"> 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</w:t>
            </w:r>
            <w:r w:rsidR="0073149C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.....................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.................</w:t>
            </w:r>
          </w:p>
          <w:p w:rsidR="00DC46A0" w:rsidRPr="00DC46A0" w:rsidRDefault="00DC46A0" w:rsidP="0073149C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دانشجو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کارشناس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ارشد رشته</w:t>
            </w:r>
            <w:r w:rsidR="0073149C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/ گرايش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....</w:t>
            </w:r>
            <w:r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.</w:t>
            </w:r>
            <w:r w:rsidR="0073149C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</w:t>
            </w:r>
            <w:r w:rsidR="0073149C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............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 تحت عنوان: ............................................................................................................</w:t>
            </w:r>
          </w:p>
          <w:p w:rsidR="00DC46A0" w:rsidRPr="00DC46A0" w:rsidRDefault="00DC46A0" w:rsidP="00E40315">
            <w:pPr>
              <w:jc w:val="both"/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آماده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دفاع م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softHyphen/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باشد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 پ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شنهاد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استاد محترم راهنما درخصوص تار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خ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برگزار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و اعضا ه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ات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داوران در جلسه مورخ ...................... </w:t>
            </w:r>
            <w:r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 xml:space="preserve">گروه </w:t>
            </w:r>
            <w:r w:rsidR="00E40315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به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شرح ز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مورد تا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قرار گرفت. خواهشمند است مراتب به اطلاع مد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ت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تحص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لات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تکم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ل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دانشگاه رسانده شود.</w:t>
            </w:r>
          </w:p>
          <w:p w:rsidR="00DC46A0" w:rsidRDefault="00DC46A0" w:rsidP="00DC46A0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روز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: ........................................ تار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خ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: ............................................ ساعت: ............................................... محل: ...........................................................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4"/>
              <w:gridCol w:w="3565"/>
              <w:gridCol w:w="3565"/>
            </w:tblGrid>
            <w:tr w:rsidR="00E40315" w:rsidTr="00E40315">
              <w:tc>
                <w:tcPr>
                  <w:tcW w:w="3564" w:type="dxa"/>
                </w:tcPr>
                <w:p w:rsidR="00E40315" w:rsidRPr="00EA047E" w:rsidRDefault="00E40315" w:rsidP="0073149C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A04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عنوان</w:t>
                  </w:r>
                </w:p>
              </w:tc>
              <w:tc>
                <w:tcPr>
                  <w:tcW w:w="3565" w:type="dxa"/>
                </w:tcPr>
                <w:p w:rsidR="00E40315" w:rsidRPr="00EA047E" w:rsidRDefault="00E40315" w:rsidP="0073149C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A04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3565" w:type="dxa"/>
                </w:tcPr>
                <w:p w:rsidR="00E40315" w:rsidRPr="00EA047E" w:rsidRDefault="00E40315" w:rsidP="0073149C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A04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دانشگاه محل خدمت/گروه</w:t>
                  </w: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راهنمای اول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راهنمای دوم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مشاور اول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مشاور دوم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73149C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</w:t>
                  </w:r>
                  <w:r w:rsidR="00E40315"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داخلی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73149C" w:rsidP="0073149C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</w:t>
                  </w:r>
                  <w:r w:rsidR="00E40315" w:rsidRPr="0073149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خارج</w:t>
                  </w:r>
                  <w:r w:rsidR="00E40315"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ی 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40315" w:rsidRPr="004D0A36" w:rsidRDefault="00EA047E" w:rsidP="0073149C">
            <w:pPr>
              <w:tabs>
                <w:tab w:val="left" w:pos="1516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 w:rsidR="00E40315" w:rsidRPr="0073149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</w:t>
            </w:r>
            <w:r w:rsidR="0073149C" w:rsidRPr="0073149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</w:t>
            </w:r>
            <w:r w:rsidR="00E40315" w:rsidRPr="004D0A3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امضاء مدیر گروه:        </w:t>
            </w:r>
          </w:p>
          <w:p w:rsidR="00E40315" w:rsidRPr="0044217B" w:rsidRDefault="00E40315" w:rsidP="00E40315">
            <w:pPr>
              <w:rPr>
                <w:rFonts w:cs="B Nazanin"/>
                <w:sz w:val="24"/>
                <w:szCs w:val="24"/>
              </w:rPr>
            </w:pPr>
          </w:p>
        </w:tc>
      </w:tr>
      <w:tr w:rsidR="00275FE1" w:rsidRPr="00DA5D89" w:rsidTr="00CC3CD8">
        <w:trPr>
          <w:trHeight w:val="1211"/>
        </w:trPr>
        <w:tc>
          <w:tcPr>
            <w:tcW w:w="10920" w:type="dxa"/>
            <w:gridSpan w:val="3"/>
          </w:tcPr>
          <w:p w:rsidR="00E40315" w:rsidRPr="00DA5D89" w:rsidRDefault="00E40315" w:rsidP="00E40315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مد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محترم تحص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لات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تکم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دانشگاه</w:t>
            </w:r>
          </w:p>
          <w:p w:rsidR="00E40315" w:rsidRPr="00DA5D89" w:rsidRDefault="00E40315" w:rsidP="004D0A36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سلام و احترام، ضمن تا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مراتب فوق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،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خواهشمند است دستور فرما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در ا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خصوص اقدام مقتض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معمول فرما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ند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</w:p>
          <w:p w:rsidR="004D0A36" w:rsidRPr="00DA5D89" w:rsidRDefault="004D0A36" w:rsidP="00E40315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</w:p>
          <w:p w:rsidR="00E40315" w:rsidRPr="00DA5D89" w:rsidRDefault="004D0A36" w:rsidP="0073149C">
            <w:pPr>
              <w:pBdr>
                <w:bottom w:val="single" w:sz="6" w:space="1" w:color="auto"/>
              </w:pBd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</w:t>
            </w:r>
            <w:r w:rsidR="0073149C"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نام و </w:t>
            </w:r>
            <w:r w:rsidR="00E40315" w:rsidRPr="00DA5D89">
              <w:rPr>
                <w:rFonts w:cs="B Nazanin" w:hint="eastAsia"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="00E40315" w:rsidRPr="00DA5D89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ر</w:t>
            </w:r>
            <w:r w:rsidR="00E40315"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یی</w:t>
            </w:r>
            <w:r w:rsidR="00E40315" w:rsidRPr="00DA5D89">
              <w:rPr>
                <w:rFonts w:cs="B Nazanin" w:hint="eastAsia"/>
                <w:noProof w:val="0"/>
                <w:sz w:val="22"/>
                <w:szCs w:val="22"/>
                <w:rtl/>
                <w:lang w:bidi="fa-IR"/>
              </w:rPr>
              <w:t>س</w:t>
            </w:r>
            <w:r w:rsidR="00E40315" w:rsidRPr="00DA5D89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دانشکده:</w:t>
            </w:r>
          </w:p>
          <w:p w:rsidR="0073149C" w:rsidRPr="00DA5D89" w:rsidRDefault="0073149C" w:rsidP="0073149C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A5D89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 xml:space="preserve">رئیس محترم دانشکده </w:t>
            </w:r>
            <w:r w:rsidRPr="00DA5D89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..............................</w:t>
            </w:r>
          </w:p>
          <w:p w:rsidR="004D0A36" w:rsidRPr="00DA5D89" w:rsidRDefault="004D0A36" w:rsidP="004D0A36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پرونده بررس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گرد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</w:p>
          <w:p w:rsidR="004D0A36" w:rsidRPr="00DA5D89" w:rsidRDefault="004D0A36" w:rsidP="0073149C">
            <w:pPr>
              <w:ind w:left="360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دفاع در تار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خ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.................................... بلامانع است. </w:t>
            </w:r>
            <w:r w:rsidR="0073149C" w:rsidRPr="00DA5D89">
              <w:rPr>
                <w:rFonts w:cs="B Nazanin"/>
                <w:noProof w:val="0"/>
                <w:sz w:val="24"/>
                <w:szCs w:val="24"/>
                <w:lang w:bidi="fa-IR"/>
              </w:rPr>
              <w:t></w:t>
            </w:r>
            <w:r w:rsidR="0073149C"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            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به علت ...................................................................... دفاع امکان</w:t>
            </w:r>
            <w:r w:rsidR="00EA047E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پذ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نم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="0073149C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باشد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. </w:t>
            </w:r>
            <w:r w:rsidRPr="00DA5D89">
              <w:rPr>
                <w:rFonts w:cs="B Nazanin"/>
                <w:noProof w:val="0"/>
                <w:sz w:val="24"/>
                <w:szCs w:val="24"/>
                <w:lang w:bidi="fa-IR"/>
              </w:rPr>
              <w:t></w:t>
            </w:r>
          </w:p>
          <w:p w:rsidR="0073149C" w:rsidRPr="00DA5D89" w:rsidRDefault="0073149C" w:rsidP="004D0A36">
            <w:pPr>
              <w:pBdr>
                <w:bottom w:val="single" w:sz="6" w:space="1" w:color="auto"/>
              </w:pBd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4D0A36" w:rsidRPr="00DA5D89" w:rsidRDefault="004D0A36" w:rsidP="008D1228">
            <w:pPr>
              <w:pBdr>
                <w:bottom w:val="single" w:sz="6" w:space="1" w:color="auto"/>
              </w:pBd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Pr="00DA5D89">
              <w:rPr>
                <w:rFonts w:cs="B Nazanin" w:hint="eastAsia"/>
                <w:noProof w:val="0"/>
                <w:sz w:val="22"/>
                <w:szCs w:val="22"/>
                <w:rtl/>
                <w:lang w:bidi="fa-IR"/>
              </w:rPr>
              <w:t>نام</w:t>
            </w:r>
            <w:r w:rsidRPr="00DA5D89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و امضاء کارشناس تحص</w:t>
            </w:r>
            <w:r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2"/>
                <w:szCs w:val="22"/>
                <w:rtl/>
                <w:lang w:bidi="fa-IR"/>
              </w:rPr>
              <w:t>لات</w:t>
            </w:r>
            <w:r w:rsidRPr="00DA5D89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 xml:space="preserve"> تکم</w:t>
            </w:r>
            <w:r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2"/>
                <w:szCs w:val="22"/>
                <w:rtl/>
                <w:lang w:bidi="fa-IR"/>
              </w:rPr>
              <w:t>ل</w:t>
            </w:r>
            <w:r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DA5D89"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8D1228" w:rsidRPr="00DA5D89" w:rsidRDefault="008D1228" w:rsidP="0073149C">
            <w:pPr>
              <w:rPr>
                <w:rFonts w:cs="B Nazanin"/>
                <w:noProof w:val="0"/>
                <w:color w:val="FF000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 w:hint="cs"/>
                <w:noProof w:val="0"/>
                <w:color w:val="FF0000"/>
                <w:sz w:val="24"/>
                <w:szCs w:val="24"/>
                <w:rtl/>
                <w:lang w:bidi="fa-IR"/>
              </w:rPr>
              <w:t>نكته مهم:</w:t>
            </w:r>
          </w:p>
          <w:p w:rsidR="004D0A36" w:rsidRPr="00DA5D89" w:rsidRDefault="004D0A36" w:rsidP="0073149C">
            <w:pPr>
              <w:rPr>
                <w:rFonts w:cs="B Nazanin"/>
                <w:noProof w:val="0"/>
                <w:szCs w:val="20"/>
                <w:rtl/>
                <w:lang w:bidi="fa-IR"/>
              </w:rPr>
            </w:pPr>
            <w:r w:rsidRPr="00DA5D89">
              <w:rPr>
                <w:rFonts w:cs="B Nazanin"/>
                <w:noProof w:val="0"/>
                <w:szCs w:val="20"/>
                <w:rtl/>
                <w:lang w:bidi="fa-IR"/>
              </w:rPr>
              <w:t>ترک</w:t>
            </w:r>
            <w:r w:rsidRPr="00DA5D89">
              <w:rPr>
                <w:rFonts w:cs="B Nazanin" w:hint="cs"/>
                <w:noProof w:val="0"/>
                <w:szCs w:val="20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Cs w:val="20"/>
                <w:rtl/>
                <w:lang w:bidi="fa-IR"/>
              </w:rPr>
              <w:t>ب</w:t>
            </w:r>
            <w:r w:rsidRPr="00DA5D89">
              <w:rPr>
                <w:rFonts w:cs="B Nazanin"/>
                <w:noProof w:val="0"/>
                <w:szCs w:val="20"/>
                <w:rtl/>
                <w:lang w:bidi="fa-IR"/>
              </w:rPr>
              <w:t xml:space="preserve"> ه</w:t>
            </w:r>
            <w:r w:rsidRPr="00DA5D89">
              <w:rPr>
                <w:rFonts w:cs="B Nazanin" w:hint="cs"/>
                <w:noProof w:val="0"/>
                <w:szCs w:val="20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Cs w:val="20"/>
                <w:rtl/>
                <w:lang w:bidi="fa-IR"/>
              </w:rPr>
              <w:t>ات</w:t>
            </w:r>
            <w:r w:rsidRPr="00DA5D89">
              <w:rPr>
                <w:rFonts w:cs="B Nazanin"/>
                <w:noProof w:val="0"/>
                <w:szCs w:val="20"/>
                <w:rtl/>
                <w:lang w:bidi="fa-IR"/>
              </w:rPr>
              <w:t xml:space="preserve"> داوران به ا</w:t>
            </w:r>
            <w:r w:rsidRPr="00DA5D89">
              <w:rPr>
                <w:rFonts w:cs="B Nazanin" w:hint="cs"/>
                <w:noProof w:val="0"/>
                <w:szCs w:val="20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Cs w:val="20"/>
                <w:rtl/>
                <w:lang w:bidi="fa-IR"/>
              </w:rPr>
              <w:t>ن</w:t>
            </w:r>
            <w:r w:rsidRPr="00DA5D89">
              <w:rPr>
                <w:rFonts w:cs="B Nazanin"/>
                <w:noProof w:val="0"/>
                <w:szCs w:val="20"/>
                <w:rtl/>
                <w:lang w:bidi="fa-IR"/>
              </w:rPr>
              <w:t xml:space="preserve"> صورت است</w:t>
            </w:r>
            <w:r w:rsidR="0073149C" w:rsidRPr="00DA5D89">
              <w:rPr>
                <w:rFonts w:cs="B Nazanin" w:hint="cs"/>
                <w:noProof w:val="0"/>
                <w:szCs w:val="20"/>
                <w:rtl/>
                <w:lang w:bidi="fa-IR"/>
              </w:rPr>
              <w:t>:</w:t>
            </w:r>
          </w:p>
          <w:p w:rsidR="004D0A36" w:rsidRPr="00DA5D89" w:rsidRDefault="004D0A36" w:rsidP="00EA047E">
            <w:pPr>
              <w:pStyle w:val="ListParagraph"/>
              <w:numPr>
                <w:ilvl w:val="0"/>
                <w:numId w:val="2"/>
              </w:numPr>
              <w:rPr>
                <w:rFonts w:ascii="B Nazanin" w:eastAsia="Calibri" w:hAnsi="Calibri" w:cs="B Nazanin"/>
                <w:szCs w:val="20"/>
                <w:rtl/>
              </w:rPr>
            </w:pP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استاد / استادان راهنما 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>(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ر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س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جلسه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>)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حضور در جلسه الزام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t xml:space="preserve"> است. </w:t>
            </w:r>
          </w:p>
          <w:p w:rsidR="004D0A36" w:rsidRPr="00DA5D89" w:rsidRDefault="004D0A36" w:rsidP="00EA047E">
            <w:pPr>
              <w:pStyle w:val="ListParagraph"/>
              <w:numPr>
                <w:ilvl w:val="0"/>
                <w:numId w:val="2"/>
              </w:numPr>
              <w:rPr>
                <w:rFonts w:ascii="B Nazanin" w:eastAsia="Calibri" w:hAnsi="Calibri" w:cs="B Nazanin"/>
                <w:szCs w:val="20"/>
                <w:rtl/>
              </w:rPr>
            </w:pPr>
            <w:r w:rsidRPr="00DA5D89">
              <w:rPr>
                <w:rFonts w:ascii="B Nazanin" w:eastAsia="Calibri" w:hAnsi="Calibri" w:cs="B Nazanin"/>
                <w:szCs w:val="20"/>
                <w:rtl/>
              </w:rPr>
              <w:t>استاد / استادان مشاور حضور در جلسه اخت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ار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t xml:space="preserve"> است.</w:t>
            </w:r>
          </w:p>
          <w:p w:rsidR="004D0A36" w:rsidRPr="00DA5D89" w:rsidRDefault="004D0A36" w:rsidP="00EA047E">
            <w:pPr>
              <w:pStyle w:val="ListParagraph"/>
              <w:numPr>
                <w:ilvl w:val="0"/>
                <w:numId w:val="2"/>
              </w:numPr>
              <w:rPr>
                <w:rFonts w:ascii="B Nazanin" w:eastAsia="Calibri" w:hAnsi="Calibri" w:cs="B Nazanin"/>
                <w:szCs w:val="20"/>
                <w:rtl/>
              </w:rPr>
            </w:pPr>
            <w:r w:rsidRPr="00DA5D89">
              <w:rPr>
                <w:rFonts w:ascii="B Nazanin" w:eastAsia="Calibri" w:hAnsi="Calibri" w:cs="B Nazanin"/>
                <w:szCs w:val="20"/>
                <w:rtl/>
              </w:rPr>
              <w:t>دو نفر از ب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ن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اعضا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ه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ات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علم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متخصصان و محققان برجسته که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ک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نفر از آنها با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د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خارج از گروه آموزش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انتخاب گردد </w:t>
            </w:r>
            <w:r w:rsidR="0073149C" w:rsidRPr="00DA5D89">
              <w:rPr>
                <w:rFonts w:ascii="B Nazanin" w:eastAsia="Calibri" w:hAnsi="Calibri" w:cs="B Nazanin" w:hint="cs"/>
                <w:szCs w:val="20"/>
                <w:rtl/>
              </w:rPr>
              <w:t xml:space="preserve">كه 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حضور در جلسه الزام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است. </w:t>
            </w:r>
          </w:p>
          <w:p w:rsidR="004D0A36" w:rsidRPr="00DA5D89" w:rsidRDefault="004D0A36" w:rsidP="00EA047E">
            <w:pPr>
              <w:pStyle w:val="ListParagraph"/>
              <w:numPr>
                <w:ilvl w:val="0"/>
                <w:numId w:val="2"/>
              </w:numPr>
              <w:rPr>
                <w:rFonts w:ascii="B Nazanin" w:eastAsia="Calibri" w:hAnsi="Calibri" w:cs="B Nazanin"/>
                <w:szCs w:val="20"/>
                <w:rtl/>
              </w:rPr>
            </w:pPr>
            <w:r w:rsidRPr="00DA5D89">
              <w:rPr>
                <w:rFonts w:ascii="B Nazanin" w:eastAsia="Calibri" w:hAnsi="Calibri" w:cs="B Nazanin"/>
                <w:szCs w:val="20"/>
                <w:rtl/>
              </w:rPr>
              <w:t>حضور نما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نده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تحص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لات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تکم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ل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>(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ناظر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>)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در جلسه دفاع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الزام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>و با حضور ایشان جلسه رسمیت پیدا می کند.</w:t>
            </w:r>
          </w:p>
          <w:p w:rsidR="004D0A36" w:rsidRPr="00DA5D89" w:rsidRDefault="004D0A36" w:rsidP="0017608B">
            <w:pPr>
              <w:pStyle w:val="ListParagraph"/>
              <w:numPr>
                <w:ilvl w:val="0"/>
                <w:numId w:val="2"/>
              </w:numPr>
              <w:rPr>
                <w:rFonts w:ascii="B Nazanin" w:eastAsia="Calibri" w:hAnsi="Calibri" w:cs="B Nazanin"/>
                <w:szCs w:val="20"/>
                <w:rtl/>
              </w:rPr>
            </w:pPr>
            <w:r w:rsidRPr="00DA5D89">
              <w:rPr>
                <w:rFonts w:ascii="B Nazanin" w:eastAsia="Calibri" w:hAnsi="Calibri" w:cs="B Nazanin"/>
                <w:szCs w:val="20"/>
                <w:rtl/>
              </w:rPr>
              <w:t>در صورت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که پا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ان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نامه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دارا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دو استاد راهنما باشد حضور هر دو استاد راهنما در جلسه دفاع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الزام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است. در موارد خاص و موجه با تشخ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ص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ک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از اسات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د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راهنما، جلسه 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تواند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بدون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حضور استاد راهنما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گر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برگزار شود ول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ک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پنجم از حق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الزحمه نامبرده کسر خواهد شد.</w:t>
            </w:r>
          </w:p>
          <w:p w:rsidR="004D0A36" w:rsidRDefault="004D0A36" w:rsidP="00EA047E">
            <w:pPr>
              <w:pStyle w:val="ListParagraph"/>
              <w:numPr>
                <w:ilvl w:val="0"/>
                <w:numId w:val="2"/>
              </w:numPr>
              <w:rPr>
                <w:rFonts w:ascii="B Nazanin" w:eastAsia="Calibri" w:hAnsi="Calibri" w:cs="B Nazanin"/>
                <w:szCs w:val="20"/>
              </w:rPr>
            </w:pPr>
            <w:r w:rsidRPr="00DA5D89">
              <w:rPr>
                <w:rFonts w:ascii="B Nazanin" w:eastAsia="Calibri" w:hAnsi="Calibri" w:cs="B Nazanin"/>
                <w:szCs w:val="20"/>
                <w:rtl/>
              </w:rPr>
              <w:t>استادان داور پا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ان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نامه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ها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کارشناس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ارشد با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د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دارا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مدرک دکترا بوده و فقط از دانشگاه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ها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معتبر دولت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پ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ام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نور و مراکز علم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پژوهش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صنعت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معتبر انتخاب شوند.</w:t>
            </w:r>
          </w:p>
          <w:p w:rsidR="003400AF" w:rsidRPr="00DA5D89" w:rsidRDefault="004D0A36" w:rsidP="00DA5D8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DA5D89">
              <w:rPr>
                <w:rFonts w:ascii="B Nazanin" w:eastAsia="Calibri" w:hAnsi="Calibri" w:cs="B Nazanin"/>
                <w:szCs w:val="20"/>
                <w:rtl/>
              </w:rPr>
              <w:t>توص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شود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که گروه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ها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آموزش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توسعه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افته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و با سابقه چند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ن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ساله در تحص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لات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تکم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ل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و امور پژوهش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با رعا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ت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ک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از شروط ز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ر،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به جا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داور خارج از گروه از داور داخل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گروه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استفاده کنند.: در صورت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که 5 دوره فارغ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التحص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ل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در دوره کارشناس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ارشد ناپ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وسته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در رشته</w:t>
            </w:r>
            <w:r w:rsidR="00EA047E" w:rsidRPr="00DA5D89">
              <w:rPr>
                <w:rFonts w:ascii="B Nazanin" w:eastAsia="Calibri" w:hAnsi="Calibri" w:cs="B Nazanin"/>
                <w:szCs w:val="20"/>
                <w:rtl/>
              </w:rPr>
              <w:softHyphen/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وجود داشته 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تعداد استادان مرتبه دانش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ار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به بالا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آن گروه در آن گرا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ش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حداقل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2 نفر باشد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>. (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>جا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گز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ن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داور خارج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با داور داخل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با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د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به تصو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 w:hint="eastAsia"/>
                <w:szCs w:val="20"/>
                <w:rtl/>
              </w:rPr>
              <w:t>ب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شورا</w:t>
            </w:r>
            <w:r w:rsidRPr="00DA5D89">
              <w:rPr>
                <w:rFonts w:ascii="B Nazanin" w:eastAsia="Calibri" w:hAnsi="Calibri" w:cs="B Nazanin" w:hint="cs"/>
                <w:szCs w:val="20"/>
                <w:rtl/>
              </w:rPr>
              <w:t>ی</w:t>
            </w:r>
            <w:r w:rsidRPr="00DA5D89">
              <w:rPr>
                <w:rFonts w:ascii="B Nazanin" w:eastAsia="Calibri" w:hAnsi="Calibri" w:cs="B Nazanin"/>
                <w:szCs w:val="20"/>
                <w:rtl/>
              </w:rPr>
              <w:t xml:space="preserve"> گروه باشد</w:t>
            </w:r>
            <w:r w:rsidR="00EA047E" w:rsidRPr="00DA5D89">
              <w:rPr>
                <w:rFonts w:ascii="B Nazanin" w:eastAsia="Calibri" w:hAnsi="Calibri" w:cs="B Nazanin" w:hint="cs"/>
                <w:szCs w:val="20"/>
                <w:rtl/>
              </w:rPr>
              <w:t>)</w:t>
            </w:r>
          </w:p>
        </w:tc>
      </w:tr>
    </w:tbl>
    <w:p w:rsidR="007B50AA" w:rsidRPr="00DA5D89" w:rsidRDefault="007B50AA" w:rsidP="00E248FB">
      <w:pPr>
        <w:rPr>
          <w:rFonts w:cs="B Nazanin"/>
          <w:noProof w:val="0"/>
          <w:sz w:val="2"/>
          <w:szCs w:val="2"/>
          <w:rtl/>
          <w:lang w:bidi="fa-IR"/>
        </w:rPr>
      </w:pPr>
    </w:p>
    <w:p w:rsidR="00800745" w:rsidRPr="00DA5D89" w:rsidRDefault="00800745" w:rsidP="0064703F">
      <w:pPr>
        <w:rPr>
          <w:rFonts w:cs="B Nazanin"/>
          <w:noProof w:val="0"/>
          <w:sz w:val="8"/>
          <w:szCs w:val="8"/>
          <w:rtl/>
          <w:lang w:bidi="fa-IR"/>
        </w:rPr>
      </w:pPr>
    </w:p>
    <w:sectPr w:rsidR="00800745" w:rsidRPr="00DA5D89" w:rsidSect="00E173CF">
      <w:pgSz w:w="11907" w:h="16840" w:code="9"/>
      <w:pgMar w:top="510" w:right="1259" w:bottom="38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1D0"/>
    <w:multiLevelType w:val="hybridMultilevel"/>
    <w:tmpl w:val="E7F89CBA"/>
    <w:lvl w:ilvl="0" w:tplc="37203E96">
      <w:start w:val="1"/>
      <w:numFmt w:val="decimal"/>
      <w:lvlText w:val="%1."/>
      <w:lvlJc w:val="left"/>
      <w:pPr>
        <w:ind w:left="785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ADB206E"/>
    <w:multiLevelType w:val="hybridMultilevel"/>
    <w:tmpl w:val="8D627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8"/>
    <w:rsid w:val="0003674B"/>
    <w:rsid w:val="00092CCF"/>
    <w:rsid w:val="001149F9"/>
    <w:rsid w:val="00147DBF"/>
    <w:rsid w:val="001A2302"/>
    <w:rsid w:val="00205663"/>
    <w:rsid w:val="00207744"/>
    <w:rsid w:val="002172D6"/>
    <w:rsid w:val="00224C5F"/>
    <w:rsid w:val="00264DC0"/>
    <w:rsid w:val="00275FE1"/>
    <w:rsid w:val="00295507"/>
    <w:rsid w:val="002A4EDC"/>
    <w:rsid w:val="00307AF7"/>
    <w:rsid w:val="003145FC"/>
    <w:rsid w:val="00320D59"/>
    <w:rsid w:val="003400AF"/>
    <w:rsid w:val="00342261"/>
    <w:rsid w:val="00350F7C"/>
    <w:rsid w:val="00382EDF"/>
    <w:rsid w:val="00392534"/>
    <w:rsid w:val="00397601"/>
    <w:rsid w:val="003A2574"/>
    <w:rsid w:val="003D61F4"/>
    <w:rsid w:val="00402B7E"/>
    <w:rsid w:val="00432F0C"/>
    <w:rsid w:val="0044217B"/>
    <w:rsid w:val="0045321E"/>
    <w:rsid w:val="00496762"/>
    <w:rsid w:val="004B2B3D"/>
    <w:rsid w:val="004D0A36"/>
    <w:rsid w:val="004D7518"/>
    <w:rsid w:val="00510688"/>
    <w:rsid w:val="00513A03"/>
    <w:rsid w:val="00527B81"/>
    <w:rsid w:val="00530D39"/>
    <w:rsid w:val="005348E1"/>
    <w:rsid w:val="00536280"/>
    <w:rsid w:val="00552FE1"/>
    <w:rsid w:val="0055755B"/>
    <w:rsid w:val="005670E3"/>
    <w:rsid w:val="005907FB"/>
    <w:rsid w:val="005958B0"/>
    <w:rsid w:val="005E670A"/>
    <w:rsid w:val="005F4B28"/>
    <w:rsid w:val="00627A9B"/>
    <w:rsid w:val="0064703F"/>
    <w:rsid w:val="00666504"/>
    <w:rsid w:val="006825F5"/>
    <w:rsid w:val="006944D1"/>
    <w:rsid w:val="006A2C53"/>
    <w:rsid w:val="006B17B5"/>
    <w:rsid w:val="006B3551"/>
    <w:rsid w:val="006B3ECB"/>
    <w:rsid w:val="006B6FB7"/>
    <w:rsid w:val="006D7CC7"/>
    <w:rsid w:val="006E0368"/>
    <w:rsid w:val="006E7AA5"/>
    <w:rsid w:val="0073149C"/>
    <w:rsid w:val="00740882"/>
    <w:rsid w:val="00750F07"/>
    <w:rsid w:val="007739CC"/>
    <w:rsid w:val="00795C53"/>
    <w:rsid w:val="007B50AA"/>
    <w:rsid w:val="007C79F1"/>
    <w:rsid w:val="007D58E4"/>
    <w:rsid w:val="007F449D"/>
    <w:rsid w:val="00800745"/>
    <w:rsid w:val="008059BB"/>
    <w:rsid w:val="008139D1"/>
    <w:rsid w:val="0089350F"/>
    <w:rsid w:val="008A3EF7"/>
    <w:rsid w:val="008A50E0"/>
    <w:rsid w:val="008B4A80"/>
    <w:rsid w:val="008D1228"/>
    <w:rsid w:val="008D5C53"/>
    <w:rsid w:val="008E1035"/>
    <w:rsid w:val="008E55A3"/>
    <w:rsid w:val="009243F1"/>
    <w:rsid w:val="00943395"/>
    <w:rsid w:val="009452FE"/>
    <w:rsid w:val="00953203"/>
    <w:rsid w:val="0096264B"/>
    <w:rsid w:val="00993F1F"/>
    <w:rsid w:val="009F68D0"/>
    <w:rsid w:val="00A77D6C"/>
    <w:rsid w:val="00AD61BF"/>
    <w:rsid w:val="00B002DE"/>
    <w:rsid w:val="00B138BF"/>
    <w:rsid w:val="00B26A3E"/>
    <w:rsid w:val="00B36B88"/>
    <w:rsid w:val="00B52920"/>
    <w:rsid w:val="00B75E29"/>
    <w:rsid w:val="00BD6FBC"/>
    <w:rsid w:val="00BF6DFF"/>
    <w:rsid w:val="00C07885"/>
    <w:rsid w:val="00C15E63"/>
    <w:rsid w:val="00C31306"/>
    <w:rsid w:val="00C367F7"/>
    <w:rsid w:val="00C72D48"/>
    <w:rsid w:val="00C73A71"/>
    <w:rsid w:val="00C86F08"/>
    <w:rsid w:val="00CA1875"/>
    <w:rsid w:val="00CC3CD8"/>
    <w:rsid w:val="00CD549C"/>
    <w:rsid w:val="00CF7BAF"/>
    <w:rsid w:val="00D25078"/>
    <w:rsid w:val="00D252E0"/>
    <w:rsid w:val="00D95247"/>
    <w:rsid w:val="00DA5D89"/>
    <w:rsid w:val="00DC46A0"/>
    <w:rsid w:val="00DD5720"/>
    <w:rsid w:val="00DF36A0"/>
    <w:rsid w:val="00DF6FDB"/>
    <w:rsid w:val="00E01BD1"/>
    <w:rsid w:val="00E1376B"/>
    <w:rsid w:val="00E173CF"/>
    <w:rsid w:val="00E20EB3"/>
    <w:rsid w:val="00E21168"/>
    <w:rsid w:val="00E248FB"/>
    <w:rsid w:val="00E40315"/>
    <w:rsid w:val="00E67CF2"/>
    <w:rsid w:val="00E9496E"/>
    <w:rsid w:val="00EA047E"/>
    <w:rsid w:val="00EA0B29"/>
    <w:rsid w:val="00EB143D"/>
    <w:rsid w:val="00EC675D"/>
    <w:rsid w:val="00ED3C74"/>
    <w:rsid w:val="00ED7AE2"/>
    <w:rsid w:val="00EE549E"/>
    <w:rsid w:val="00EF2CD6"/>
    <w:rsid w:val="00F13DC9"/>
    <w:rsid w:val="00F4609C"/>
    <w:rsid w:val="00F46A2F"/>
    <w:rsid w:val="00F539C4"/>
    <w:rsid w:val="00F576BE"/>
    <w:rsid w:val="00FA6990"/>
    <w:rsid w:val="00FE411E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efaultImageDpi w14:val="0"/>
  <w15:docId w15:val="{CB210B6E-4164-4310-9EF5-F5EBF43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8"/>
    <w:pPr>
      <w:bidi/>
    </w:pPr>
    <w:rPr>
      <w:rFonts w:cs="Nazanin"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D5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nhideWhenUsed/>
    <w:rsid w:val="00E13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B2B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2B3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2B3D"/>
    <w:rPr>
      <w:rFonts w:cs="Nazanin"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B3D"/>
    <w:rPr>
      <w:rFonts w:cs="Nazanin"/>
      <w:b/>
      <w:bCs/>
      <w:noProof/>
    </w:rPr>
  </w:style>
  <w:style w:type="paragraph" w:styleId="ListParagraph">
    <w:name w:val="List Paragraph"/>
    <w:basedOn w:val="Normal"/>
    <w:uiPriority w:val="34"/>
    <w:qFormat/>
    <w:rsid w:val="004D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</vt:lpstr>
    </vt:vector>
  </TitlesOfParts>
  <Company>YazdUni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</dc:title>
  <dc:creator>GraduateSchool</dc:creator>
  <cp:lastModifiedBy>MEYBODUNI</cp:lastModifiedBy>
  <cp:revision>8</cp:revision>
  <cp:lastPrinted>2021-06-14T06:10:00Z</cp:lastPrinted>
  <dcterms:created xsi:type="dcterms:W3CDTF">2018-12-24T06:04:00Z</dcterms:created>
  <dcterms:modified xsi:type="dcterms:W3CDTF">2021-06-14T06:11:00Z</dcterms:modified>
</cp:coreProperties>
</file>